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860E7" w14:textId="77C58804" w:rsidR="0091747D" w:rsidRDefault="00710269" w:rsidP="0091747D">
      <w:pPr>
        <w:jc w:val="center"/>
      </w:pPr>
      <w:r>
        <w:rPr>
          <w:rFonts w:hint="cs"/>
          <w:cs/>
        </w:rPr>
        <w:t xml:space="preserve"> </w:t>
      </w:r>
    </w:p>
    <w:p w14:paraId="06495DEF" w14:textId="77777777" w:rsidR="0091747D" w:rsidRDefault="0091747D" w:rsidP="0091747D">
      <w:pPr>
        <w:jc w:val="center"/>
      </w:pPr>
    </w:p>
    <w:p w14:paraId="2903F222" w14:textId="77777777" w:rsidR="0091747D" w:rsidRDefault="0091747D" w:rsidP="0091747D">
      <w:pPr>
        <w:jc w:val="center"/>
      </w:pPr>
    </w:p>
    <w:p w14:paraId="0DBEED88" w14:textId="44DAD6D3" w:rsidR="00CF14F2" w:rsidRDefault="00FE7DDA" w:rsidP="0091747D">
      <w:pPr>
        <w:jc w:val="center"/>
      </w:pPr>
      <w:r>
        <w:rPr>
          <w:noProof/>
        </w:rPr>
        <w:drawing>
          <wp:inline distT="0" distB="0" distL="0" distR="0" wp14:anchorId="695975E3" wp14:editId="6C98C7A3">
            <wp:extent cx="1495425" cy="1495425"/>
            <wp:effectExtent l="0" t="0" r="9525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cs/>
        </w:rPr>
        <w:t xml:space="preserve">       </w:t>
      </w:r>
      <w:r>
        <w:rPr>
          <w:noProof/>
        </w:rPr>
        <w:drawing>
          <wp:inline distT="0" distB="0" distL="0" distR="0" wp14:anchorId="67F9B353" wp14:editId="2751F7D3">
            <wp:extent cx="1495861" cy="1499616"/>
            <wp:effectExtent l="0" t="0" r="9525" b="571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861" cy="1499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9600D" w14:textId="77777777" w:rsidR="0097666F" w:rsidRPr="0097666F" w:rsidRDefault="0097666F" w:rsidP="0091747D">
      <w:pPr>
        <w:pStyle w:val="a3"/>
        <w:jc w:val="center"/>
        <w:rPr>
          <w:rFonts w:ascii="TH SarabunIT๙" w:hAnsi="TH SarabunIT๙" w:cs="TH SarabunIT๙"/>
          <w:b/>
          <w:bCs/>
          <w:sz w:val="18"/>
          <w:szCs w:val="22"/>
        </w:rPr>
      </w:pPr>
    </w:p>
    <w:p w14:paraId="218313A9" w14:textId="5EB5931B" w:rsidR="0091747D" w:rsidRPr="0091747D" w:rsidRDefault="0091747D" w:rsidP="0091747D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  <w:r w:rsidRPr="0091747D">
        <w:rPr>
          <w:rFonts w:ascii="TH SarabunIT๙" w:hAnsi="TH SarabunIT๙" w:cs="TH SarabunIT๙"/>
          <w:b/>
          <w:bCs/>
          <w:sz w:val="48"/>
          <w:szCs w:val="56"/>
          <w:cs/>
        </w:rPr>
        <w:t>แผนพัฒนาการเกษตรและสหกรณ์จังหวัดแม่ฮ่องสอน</w:t>
      </w:r>
    </w:p>
    <w:p w14:paraId="0AE240EB" w14:textId="6B3A7373" w:rsidR="0091747D" w:rsidRDefault="0091747D" w:rsidP="0091747D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  <w:r w:rsidRPr="0091747D">
        <w:rPr>
          <w:rFonts w:ascii="TH SarabunIT๙" w:hAnsi="TH SarabunIT๙" w:cs="TH SarabunIT๙"/>
          <w:b/>
          <w:bCs/>
          <w:sz w:val="48"/>
          <w:szCs w:val="56"/>
          <w:cs/>
        </w:rPr>
        <w:t>(พ.ศ.2566 - 2570)</w:t>
      </w:r>
    </w:p>
    <w:p w14:paraId="3C6C059A" w14:textId="171FC47B" w:rsidR="0091747D" w:rsidRDefault="0091747D" w:rsidP="0091747D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14:paraId="38C16CDD" w14:textId="6F7A2D61" w:rsidR="0091747D" w:rsidRDefault="0091747D" w:rsidP="0091747D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14:paraId="3D2BCCF0" w14:textId="5461DFD7" w:rsidR="0091747D" w:rsidRDefault="0091747D" w:rsidP="0091747D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14:paraId="49D50DFA" w14:textId="0D86059E" w:rsidR="0091747D" w:rsidRDefault="0091747D" w:rsidP="0091747D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14:paraId="6992310C" w14:textId="28709179" w:rsidR="0091747D" w:rsidRDefault="0091747D" w:rsidP="0091747D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14:paraId="018988F5" w14:textId="1457C2BF" w:rsidR="0091747D" w:rsidRDefault="0091747D" w:rsidP="0091747D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14:paraId="05D6E585" w14:textId="12D0F6B4" w:rsidR="0091747D" w:rsidRDefault="0091747D" w:rsidP="0091747D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14:paraId="75950757" w14:textId="77777777" w:rsidR="0091747D" w:rsidRPr="0091747D" w:rsidRDefault="0091747D" w:rsidP="0091747D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4D4E191" w14:textId="6E7370A2" w:rsidR="0091747D" w:rsidRDefault="0091747D" w:rsidP="0091747D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14:paraId="5DB4FBC6" w14:textId="032BBDC4" w:rsidR="0097666F" w:rsidRDefault="0097666F" w:rsidP="0091747D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14:paraId="51665AC8" w14:textId="77777777" w:rsidR="0097666F" w:rsidRDefault="0097666F" w:rsidP="0091747D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14:paraId="523559AF" w14:textId="63BE78E5" w:rsidR="0091747D" w:rsidRDefault="0091747D" w:rsidP="0091747D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14:paraId="676B0247" w14:textId="0F43486B" w:rsidR="0091747D" w:rsidRDefault="0091747D" w:rsidP="0091747D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14:paraId="233DF68E" w14:textId="28E815C5" w:rsidR="0091747D" w:rsidRPr="0091747D" w:rsidRDefault="0091747D" w:rsidP="0091747D">
      <w:pPr>
        <w:pStyle w:val="a3"/>
        <w:jc w:val="right"/>
        <w:rPr>
          <w:rFonts w:ascii="TH SarabunIT๙" w:hAnsi="TH SarabunIT๙" w:cs="TH SarabunIT๙"/>
          <w:b/>
          <w:bCs/>
          <w:sz w:val="24"/>
          <w:szCs w:val="32"/>
        </w:rPr>
      </w:pPr>
      <w:r w:rsidRPr="0091747D">
        <w:rPr>
          <w:rFonts w:ascii="TH SarabunIT๙" w:hAnsi="TH SarabunIT๙" w:cs="TH SarabunIT๙" w:hint="cs"/>
          <w:b/>
          <w:bCs/>
          <w:sz w:val="24"/>
          <w:szCs w:val="32"/>
          <w:cs/>
        </w:rPr>
        <w:t>สำนักงานเกษตรและสหกรณ์จังหวัดแม่ฮ่องสอน</w:t>
      </w:r>
    </w:p>
    <w:p w14:paraId="6A97DDB6" w14:textId="63E79D93" w:rsidR="0091747D" w:rsidRPr="0091747D" w:rsidRDefault="0091747D" w:rsidP="0091747D">
      <w:pPr>
        <w:pStyle w:val="a3"/>
        <w:jc w:val="right"/>
        <w:rPr>
          <w:rFonts w:ascii="TH SarabunIT๙" w:hAnsi="TH SarabunIT๙" w:cs="TH SarabunIT๙"/>
          <w:b/>
          <w:bCs/>
          <w:sz w:val="24"/>
          <w:szCs w:val="32"/>
        </w:rPr>
      </w:pPr>
      <w:r w:rsidRPr="0091747D">
        <w:rPr>
          <w:rFonts w:ascii="TH SarabunIT๙" w:hAnsi="TH SarabunIT๙" w:cs="TH SarabunIT๙" w:hint="cs"/>
          <w:b/>
          <w:bCs/>
          <w:sz w:val="24"/>
          <w:szCs w:val="32"/>
          <w:cs/>
        </w:rPr>
        <w:t>สำนักงานปลัดกระทรวงเกษตรและสหกรณ์</w:t>
      </w:r>
    </w:p>
    <w:p w14:paraId="4794EA17" w14:textId="79E5C8DB" w:rsidR="0091747D" w:rsidRPr="0091747D" w:rsidRDefault="0091747D" w:rsidP="0091747D">
      <w:pPr>
        <w:pStyle w:val="a3"/>
        <w:jc w:val="right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91747D">
        <w:rPr>
          <w:rFonts w:ascii="TH SarabunIT๙" w:hAnsi="TH SarabunIT๙" w:cs="TH SarabunIT๙" w:hint="cs"/>
          <w:b/>
          <w:bCs/>
          <w:sz w:val="24"/>
          <w:szCs w:val="32"/>
          <w:cs/>
        </w:rPr>
        <w:t>สิงหาคม 256</w:t>
      </w:r>
      <w:r w:rsidR="00803F17">
        <w:rPr>
          <w:rFonts w:ascii="TH SarabunIT๙" w:hAnsi="TH SarabunIT๙" w:cs="TH SarabunIT๙" w:hint="cs"/>
          <w:b/>
          <w:bCs/>
          <w:sz w:val="24"/>
          <w:szCs w:val="32"/>
          <w:cs/>
        </w:rPr>
        <w:t>5</w:t>
      </w:r>
    </w:p>
    <w:sectPr w:rsidR="0091747D" w:rsidRPr="0091747D" w:rsidSect="0091747D">
      <w:pgSz w:w="11906" w:h="16838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B9B"/>
    <w:rsid w:val="00692B9B"/>
    <w:rsid w:val="00710269"/>
    <w:rsid w:val="00803F17"/>
    <w:rsid w:val="0091747D"/>
    <w:rsid w:val="0097666F"/>
    <w:rsid w:val="00CF14F2"/>
    <w:rsid w:val="00FE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5BC19"/>
  <w15:chartTrackingRefBased/>
  <w15:docId w15:val="{02B73B52-2D23-4255-B050-FF8CDB34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74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Amin</cp:lastModifiedBy>
  <cp:revision>9</cp:revision>
  <cp:lastPrinted>2022-09-06T04:57:00Z</cp:lastPrinted>
  <dcterms:created xsi:type="dcterms:W3CDTF">2021-08-27T02:59:00Z</dcterms:created>
  <dcterms:modified xsi:type="dcterms:W3CDTF">2022-09-06T04:57:00Z</dcterms:modified>
</cp:coreProperties>
</file>